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Lines w:val="true"/>
        <w:tabs>
          <w:tab w:val="left" w:pos="21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-5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-5"/>
          <w:position w:val="0"/>
          <w:sz w:val="96"/>
          <w:shd w:fill="auto" w:val="clear"/>
        </w:rPr>
        <w:t xml:space="preserve">KB </w:t>
      </w:r>
      <w:r>
        <w:rPr>
          <w:rFonts w:ascii="Times New Roman" w:hAnsi="Times New Roman" w:cs="Times New Roman" w:eastAsia="Times New Roman"/>
          <w:color w:val="0000FF"/>
          <w:spacing w:val="-5"/>
          <w:position w:val="0"/>
          <w:sz w:val="40"/>
          <w:shd w:fill="auto" w:val="clear"/>
        </w:rPr>
        <w:t xml:space="preserve">SPORTS</w:t>
      </w:r>
    </w:p>
    <w:p>
      <w:pPr>
        <w:keepLines w:val="true"/>
        <w:tabs>
          <w:tab w:val="left" w:pos="2160" w:leader="none"/>
          <w:tab w:val="left" w:pos="894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-5"/>
          <w:position w:val="0"/>
          <w:sz w:val="40"/>
          <w:shd w:fill="auto" w:val="clear"/>
        </w:rPr>
      </w:pPr>
      <w:r>
        <w:object w:dxaOrig="3986" w:dyaOrig="1958">
          <v:rect xmlns:o="urn:schemas-microsoft-com:office:office" xmlns:v="urn:schemas-microsoft-com:vml" id="rectole0000000000" style="width:199.300000pt;height:97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-1066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  <w:t xml:space="preserve">Tenniscamps 2024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Leitung und Durchführung: Trainerteam des Tennispark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Organisation:  </w:t>
      </w: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36"/>
          <w:shd w:fill="auto" w:val="clear"/>
        </w:rPr>
        <w:t xml:space="preserve">KB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4"/>
          <w:shd w:fill="auto" w:val="clear"/>
        </w:rPr>
        <w:t xml:space="preserve">SPORTS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Kai Birck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ab/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TERMINE: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08.07.-12.07. 2024 9.00-14.00</w:t>
        <w:tab/>
        <w:t xml:space="preserve">1. Ferienwoche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29.07.-02.08. 2024 9.00-14.00</w:t>
        <w:tab/>
        <w:t xml:space="preserve">4. Ferienwoche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05.08.-09.08. 2024 9.00-14.00</w:t>
        <w:tab/>
        <w:t xml:space="preserve">5. Ferienwoche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12.08.-16.08. 2024 9.00-14.00</w:t>
        <w:tab/>
        <w:t xml:space="preserve">6. Ferienwoche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Infos: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Anmeldung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per Email bis zum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24. Juni 2024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kaibirck@gmx.de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  <w:tab/>
        <w:t xml:space="preserve">Mindestteilnehmerzahl/Woche: 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  <w:tab/>
        <w:t xml:space="preserve">Die Anmeldung kann bis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14 Tage vor Beginn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der jeweiligen </w:t>
        <w:tab/>
        <w:t xml:space="preserve">Campwoche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kostenfrei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storniert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werden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  <w:tab/>
        <w:t xml:space="preserve">Bei einer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späteren Stornierung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werden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€ 30,-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Bearbeitungsgebühr </w:t>
        <w:tab/>
        <w:t xml:space="preserve">berechnet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Teilnahmegebühr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€ 199,- Person/Woche für TP-MITGLIEDER</w:t>
        <w:tab/>
        <w:tab/>
        <w:tab/>
        <w:tab/>
        <w:tab/>
        <w:t xml:space="preserve">€ 214,- Person/Woche für NICHT TP-MITGLIEDER</w:t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  <w:tab/>
        <w:t xml:space="preserve">Die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Einteilung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erfolgt nach Eingang der Meldungen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Bitte alle möglichen Wochen angeben!!!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Die Gruppen lassen sich </w:t>
        <w:tab/>
        <w:t xml:space="preserve">dann hinsichtlich Spielstärken und Alter besser zusammenstellen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  <w:tab/>
        <w:t xml:space="preserve">Die Teilnehmer werden ab dem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24.Juni 2024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über den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Termin der </w:t>
        <w:tab/>
        <w:t xml:space="preserve">Campwoche/n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informiert und erhalten die Rechnung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Mitzubringen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Getränke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und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wetterangemessene Sportbekleidung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Verpflegung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Grundsätzlich ist das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tägliches Mittagessen inklusive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  <w:tab/>
        <w:t xml:space="preserve">ernährungsspezifische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Besonderheiten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bitte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vermerken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Schläger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können gestellt oder auch getestet werden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8000"/>
          <w:spacing w:val="-5"/>
          <w:position w:val="0"/>
          <w:sz w:val="96"/>
          <w:shd w:fill="auto" w:val="clear"/>
        </w:rPr>
      </w:pPr>
      <w:r>
        <w:object w:dxaOrig="2657" w:dyaOrig="2391">
          <v:rect xmlns:o="urn:schemas-microsoft-com:office:office" xmlns:v="urn:schemas-microsoft-com:vml" id="rectole0000000001" style="width:132.850000pt;height:119.5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  <w:r>
        <w:object w:dxaOrig="4608" w:dyaOrig="1265">
          <v:rect xmlns:o="urn:schemas-microsoft-com:office:office" xmlns:v="urn:schemas-microsoft-com:vml" id="rectole0000000002" style="width:230.400000pt;height:63.2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</w:p>
    <w:p>
      <w:pPr>
        <w:keepLines w:val="true"/>
        <w:tabs>
          <w:tab w:val="left" w:pos="21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-5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-5"/>
          <w:position w:val="0"/>
          <w:sz w:val="96"/>
          <w:shd w:fill="auto" w:val="clear"/>
        </w:rPr>
        <w:t xml:space="preserve">KB </w:t>
      </w:r>
      <w:r>
        <w:rPr>
          <w:rFonts w:ascii="Times New Roman" w:hAnsi="Times New Roman" w:cs="Times New Roman" w:eastAsia="Times New Roman"/>
          <w:color w:val="0000FF"/>
          <w:spacing w:val="-5"/>
          <w:position w:val="0"/>
          <w:sz w:val="40"/>
          <w:shd w:fill="auto" w:val="clear"/>
        </w:rPr>
        <w:t xml:space="preserve">SPORTS</w:t>
      </w:r>
    </w:p>
    <w:p>
      <w:pPr>
        <w:keepLines w:val="true"/>
        <w:tabs>
          <w:tab w:val="left" w:pos="216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object w:dxaOrig="3986" w:dyaOrig="1958">
          <v:rect xmlns:o="urn:schemas-microsoft-com:office:office" xmlns:v="urn:schemas-microsoft-com:vml" id="rectole0000000003" style="width:199.300000pt;height:97.9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</w:object>
      </w:r>
    </w:p>
    <w:p>
      <w:pPr>
        <w:keepLines w:val="true"/>
        <w:tabs>
          <w:tab w:val="left" w:pos="2160" w:leader="none"/>
          <w:tab w:val="left" w:pos="89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52"/>
          <w:shd w:fill="auto" w:val="clear"/>
        </w:rPr>
        <w:t xml:space="preserve">Tenniscamps 2024 ANMELDUNG</w:t>
      </w:r>
    </w:p>
    <w:p>
      <w:pPr>
        <w:keepLines w:val="true"/>
        <w:tabs>
          <w:tab w:val="left" w:pos="2160" w:leader="none"/>
          <w:tab w:val="left" w:pos="89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Bitte komplett ausfüllen!!</w:t>
      </w:r>
    </w:p>
    <w:p>
      <w:pPr>
        <w:keepLines w:val="true"/>
        <w:tabs>
          <w:tab w:val="left" w:pos="2160" w:leader="none"/>
          <w:tab w:val="left" w:pos="89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keepLines w:val="true"/>
        <w:tabs>
          <w:tab w:val="left" w:pos="2160" w:leader="none"/>
          <w:tab w:val="left" w:pos="89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Ich kann an folgenden Terminen teilnehmen (bitte alle möglichen Wochen ankreuzen):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  <w:tab/>
        <w:tab/>
        <w:t xml:space="preserve">08.07.-12.07. 2024 9.00-14.00</w:t>
        <w:tab/>
        <w:t xml:space="preserve">1. Ferienwoche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  <w:tab/>
        <w:tab/>
        <w:t xml:space="preserve">29.07.-02.08. 2024 9.00-14.00</w:t>
        <w:tab/>
        <w:t xml:space="preserve">4. Ferienwoche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  <w:tab/>
        <w:tab/>
        <w:t xml:space="preserve">05.08.-09.08. 2024 9.00-14.00</w:t>
        <w:tab/>
        <w:t xml:space="preserve">5. Ferienwoche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  <w:tab/>
        <w:tab/>
        <w:t xml:space="preserve">12.08.-16.08. 2024 9.00-14.00</w:t>
        <w:tab/>
        <w:t xml:space="preserve">6. Ferienwoche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Ich möchte insgesamt an</w:t>
        <w:tab/>
        <w:t xml:space="preserve">1O</w:t>
        <w:tab/>
        <w:t xml:space="preserve">2O</w:t>
        <w:tab/>
        <w:t xml:space="preserve">3O</w:t>
        <w:tab/>
        <w:t xml:space="preserve">4O</w:t>
        <w:tab/>
        <w:t xml:space="preserve">Wochen teilnehmen (bitte ankreuzen)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Name:</w:t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Vorname: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Straße:</w:t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Ort: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Tel:</w:t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Email: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Jahrgang:</w:t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Verein: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Spielstärke:</w:t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Bemerkung: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Unterschrift eines Erziehungsberechtigten: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57" w:dyaOrig="2391">
          <v:rect xmlns:o="urn:schemas-microsoft-com:office:office" xmlns:v="urn:schemas-microsoft-com:vml" id="rectole0000000004" style="width:132.850000pt;height:119.55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</w:object>
      </w:r>
      <w:r>
        <w:object w:dxaOrig="4608" w:dyaOrig="1265">
          <v:rect xmlns:o="urn:schemas-microsoft-com:office:office" xmlns:v="urn:schemas-microsoft-com:vml" id="rectole0000000005" style="width:230.400000pt;height:63.25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1"/>
        </w:objec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13" Type="http://schemas.openxmlformats.org/officeDocument/2006/relationships/numbering" /><Relationship Target="embeddings/oleObject1.bin" Id="docRId3" Type="http://schemas.openxmlformats.org/officeDocument/2006/relationships/oleObject" /><Relationship Target="embeddings/oleObject3.bin" Id="docRId7" Type="http://schemas.openxmlformats.org/officeDocument/2006/relationships/oleObject" /><Relationship Target="media/image4.wmf" Id="docRId10" Type="http://schemas.openxmlformats.org/officeDocument/2006/relationships/image" /><Relationship Target="styles.xml" Id="docRId14" Type="http://schemas.openxmlformats.org/officeDocument/2006/relationships/styles" /><Relationship TargetMode="External" Target="mailto:kaibirck@gmx.de" Id="docRId2" Type="http://schemas.openxmlformats.org/officeDocument/2006/relationships/hyperlink" /><Relationship Target="media/image2.wmf" Id="docRId6" Type="http://schemas.openxmlformats.org/officeDocument/2006/relationships/image" /><Relationship Target="media/image0.wmf" Id="docRId1" Type="http://schemas.openxmlformats.org/officeDocument/2006/relationships/image" /><Relationship Target="embeddings/oleObject5.bin" Id="docRId11" Type="http://schemas.openxmlformats.org/officeDocument/2006/relationships/oleObject" /><Relationship Target="embeddings/oleObject2.bin" Id="docRId5" Type="http://schemas.openxmlformats.org/officeDocument/2006/relationships/oleObject" /><Relationship Target="embeddings/oleObject4.bin" Id="docRId9" Type="http://schemas.openxmlformats.org/officeDocument/2006/relationships/oleObject" /><Relationship Target="embeddings/oleObject0.bin" Id="docRId0" Type="http://schemas.openxmlformats.org/officeDocument/2006/relationships/oleObject" /><Relationship Target="media/image5.wmf" Id="docRId12" Type="http://schemas.openxmlformats.org/officeDocument/2006/relationships/image" /><Relationship Target="media/image1.wmf" Id="docRId4" Type="http://schemas.openxmlformats.org/officeDocument/2006/relationships/image" /><Relationship Target="media/image3.wmf" Id="docRId8" Type="http://schemas.openxmlformats.org/officeDocument/2006/relationships/image" /></Relationships>
</file>